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E9" w:rsidRDefault="00FF13E9" w:rsidP="00FF13E9">
      <w:pPr>
        <w:pStyle w:val="BodyTextInden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noProof/>
          <w:szCs w:val="24"/>
          <w:lang w:eastAsia="en-GB"/>
        </w:rPr>
        <w:drawing>
          <wp:inline distT="0" distB="0" distL="0" distR="0">
            <wp:extent cx="5762625" cy="1152525"/>
            <wp:effectExtent l="0" t="0" r="9525" b="9525"/>
            <wp:docPr id="1" name="Picture 1" descr="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3E9" w:rsidRDefault="00831DA7" w:rsidP="00FF13E9">
      <w:pPr>
        <w:pStyle w:val="BodyTextInden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Split, </w:t>
      </w:r>
      <w:r w:rsidR="00AB47C6">
        <w:rPr>
          <w:rFonts w:ascii="Courier New" w:hAnsi="Courier New" w:cs="Courier New"/>
          <w:szCs w:val="24"/>
        </w:rPr>
        <w:t>20</w:t>
      </w:r>
      <w:r w:rsidR="00286ED2">
        <w:rPr>
          <w:rFonts w:ascii="Courier New" w:hAnsi="Courier New" w:cs="Courier New"/>
          <w:szCs w:val="24"/>
        </w:rPr>
        <w:t>.</w:t>
      </w:r>
      <w:r w:rsidR="002B5DF4">
        <w:rPr>
          <w:rFonts w:ascii="Courier New" w:hAnsi="Courier New" w:cs="Courier New"/>
          <w:szCs w:val="24"/>
        </w:rPr>
        <w:t xml:space="preserve"> </w:t>
      </w:r>
      <w:proofErr w:type="spellStart"/>
      <w:r w:rsidR="00AB47C6">
        <w:rPr>
          <w:rFonts w:ascii="Courier New" w:hAnsi="Courier New" w:cs="Courier New"/>
          <w:szCs w:val="24"/>
        </w:rPr>
        <w:t>svibnja</w:t>
      </w:r>
      <w:proofErr w:type="spellEnd"/>
      <w:r w:rsidR="00C5283F">
        <w:rPr>
          <w:rFonts w:ascii="Courier New" w:hAnsi="Courier New" w:cs="Courier New"/>
          <w:szCs w:val="24"/>
        </w:rPr>
        <w:t xml:space="preserve"> </w:t>
      </w:r>
      <w:r w:rsidR="00FF13E9">
        <w:rPr>
          <w:rFonts w:ascii="Courier New" w:hAnsi="Courier New" w:cs="Courier New"/>
          <w:szCs w:val="24"/>
        </w:rPr>
        <w:t>202</w:t>
      </w:r>
      <w:r w:rsidR="004A0903">
        <w:rPr>
          <w:rFonts w:ascii="Courier New" w:hAnsi="Courier New" w:cs="Courier New"/>
          <w:szCs w:val="24"/>
        </w:rPr>
        <w:t>5</w:t>
      </w:r>
      <w:r w:rsidR="00FF13E9">
        <w:rPr>
          <w:rFonts w:ascii="Courier New" w:hAnsi="Courier New" w:cs="Courier New"/>
          <w:szCs w:val="24"/>
        </w:rPr>
        <w:t>.</w:t>
      </w:r>
    </w:p>
    <w:p w:rsidR="00FF13E9" w:rsidRDefault="00FF13E9" w:rsidP="00FF13E9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FF13E9" w:rsidRDefault="00FF13E9" w:rsidP="00FF13E9">
      <w:pPr>
        <w:spacing w:line="36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Poštovani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</w:p>
    <w:p w:rsidR="00177236" w:rsidRDefault="00177236" w:rsidP="00177236">
      <w:pPr>
        <w:pStyle w:val="Heading2"/>
        <w:jc w:val="left"/>
        <w:rPr>
          <w:rFonts w:ascii="Courier New" w:eastAsiaTheme="minorEastAsia" w:hAnsi="Courier New" w:cs="Courier New"/>
          <w:b w:val="0"/>
          <w:szCs w:val="24"/>
          <w:u w:val="none"/>
        </w:rPr>
      </w:pP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pozivamo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Vas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na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171.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sjednicu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Upravnog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vijeća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Multimedijalnog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kulturnog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centra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Split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koja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će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se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održati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u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utorak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, 27. 5. 202</w:t>
      </w:r>
      <w:r w:rsidR="00656C1F">
        <w:rPr>
          <w:rFonts w:ascii="Courier New" w:eastAsiaTheme="minorEastAsia" w:hAnsi="Courier New" w:cs="Courier New"/>
          <w:b w:val="0"/>
          <w:szCs w:val="24"/>
          <w:u w:val="none"/>
        </w:rPr>
        <w:t>5</w:t>
      </w:r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. u 13.00 sati u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prostoru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Ustanove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Razred (Dom mladih, Ul.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slobode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28)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te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se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predlaže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sljedeći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:</w:t>
      </w:r>
    </w:p>
    <w:p w:rsidR="00177236" w:rsidRDefault="00177236" w:rsidP="00177236">
      <w:pPr>
        <w:pStyle w:val="Heading2"/>
        <w:jc w:val="left"/>
        <w:rPr>
          <w:rFonts w:ascii="Courier New" w:hAnsi="Courier New" w:cs="Courier New"/>
          <w:szCs w:val="24"/>
        </w:rPr>
      </w:pPr>
    </w:p>
    <w:p w:rsidR="00177236" w:rsidRDefault="00177236" w:rsidP="00177236">
      <w:pPr>
        <w:pStyle w:val="Heading2"/>
        <w:rPr>
          <w:rFonts w:ascii="Courier New" w:hAnsi="Courier New" w:cs="Courier New"/>
          <w:szCs w:val="24"/>
        </w:rPr>
      </w:pPr>
    </w:p>
    <w:p w:rsidR="00E87D5B" w:rsidRDefault="00FF13E9" w:rsidP="00177236">
      <w:pPr>
        <w:pStyle w:val="Heading2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DNEVNI RED</w:t>
      </w:r>
    </w:p>
    <w:p w:rsidR="00177236" w:rsidRPr="00177236" w:rsidRDefault="00177236" w:rsidP="00177236"/>
    <w:p w:rsidR="00FF13E9" w:rsidRDefault="00C5283F" w:rsidP="00FF13E9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AB47C6">
        <w:rPr>
          <w:rFonts w:ascii="Courier New" w:hAnsi="Courier New" w:cs="Courier New"/>
          <w:sz w:val="24"/>
          <w:szCs w:val="24"/>
        </w:rPr>
        <w:t>7</w:t>
      </w:r>
      <w:r w:rsidR="00177236">
        <w:rPr>
          <w:rFonts w:ascii="Courier New" w:hAnsi="Courier New" w:cs="Courier New"/>
          <w:sz w:val="24"/>
          <w:szCs w:val="24"/>
        </w:rPr>
        <w:t>1</w:t>
      </w:r>
      <w:r w:rsidR="00FF13E9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sjednic</w:t>
      </w:r>
      <w:r w:rsidR="00C80EDD">
        <w:rPr>
          <w:rFonts w:ascii="Courier New" w:hAnsi="Courier New" w:cs="Courier New"/>
          <w:sz w:val="24"/>
          <w:szCs w:val="24"/>
        </w:rPr>
        <w:t>e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Upravnog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vijeća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</w:p>
    <w:p w:rsidR="00831DA7" w:rsidRDefault="00FF13E9" w:rsidP="00E87D5B">
      <w:pPr>
        <w:jc w:val="center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Multimedijalnog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kulturnog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centra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Split</w:t>
      </w:r>
    </w:p>
    <w:p w:rsidR="00177236" w:rsidRPr="00FE2FDC" w:rsidRDefault="00177236" w:rsidP="00E87D5B">
      <w:pPr>
        <w:jc w:val="center"/>
        <w:rPr>
          <w:rFonts w:ascii="Courier New" w:hAnsi="Courier New" w:cs="Courier New"/>
          <w:sz w:val="24"/>
          <w:szCs w:val="24"/>
        </w:rPr>
      </w:pPr>
    </w:p>
    <w:p w:rsidR="003844FB" w:rsidRPr="003844FB" w:rsidRDefault="003844FB" w:rsidP="008B1EB2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Courier New" w:hAnsi="Courier New" w:cs="Courier New"/>
          <w:sz w:val="24"/>
          <w:szCs w:val="24"/>
        </w:rPr>
      </w:pPr>
      <w:r w:rsidRPr="003844FB">
        <w:rPr>
          <w:rFonts w:ascii="Courier New" w:hAnsi="Courier New" w:cs="Courier New"/>
          <w:sz w:val="24"/>
          <w:szCs w:val="24"/>
        </w:rPr>
        <w:t>Usvajanje dnevnog reda</w:t>
      </w:r>
    </w:p>
    <w:p w:rsidR="003844FB" w:rsidRPr="003844FB" w:rsidRDefault="003844FB" w:rsidP="008B1EB2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Courier New" w:hAnsi="Courier New" w:cs="Courier New"/>
          <w:sz w:val="24"/>
          <w:szCs w:val="24"/>
        </w:rPr>
      </w:pPr>
      <w:r w:rsidRPr="003844FB">
        <w:rPr>
          <w:rFonts w:ascii="Courier New" w:hAnsi="Courier New" w:cs="Courier New"/>
          <w:sz w:val="24"/>
          <w:szCs w:val="24"/>
        </w:rPr>
        <w:t>Etički kodeks Multimedijalnog kulturnog centra</w:t>
      </w:r>
    </w:p>
    <w:p w:rsidR="003844FB" w:rsidRPr="003844FB" w:rsidRDefault="003844FB" w:rsidP="008B1EB2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Courier New" w:hAnsi="Courier New" w:cs="Courier New"/>
          <w:sz w:val="24"/>
          <w:szCs w:val="24"/>
        </w:rPr>
      </w:pPr>
      <w:r w:rsidRPr="003844FB">
        <w:rPr>
          <w:rFonts w:ascii="Courier New" w:hAnsi="Courier New" w:cs="Courier New"/>
          <w:sz w:val="24"/>
          <w:szCs w:val="24"/>
        </w:rPr>
        <w:t>Pravilnik o radu</w:t>
      </w:r>
    </w:p>
    <w:p w:rsidR="003844FB" w:rsidRPr="003844FB" w:rsidRDefault="00260FB0" w:rsidP="008B1EB2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P</w:t>
      </w:r>
      <w:bookmarkStart w:id="0" w:name="_GoBack"/>
      <w:bookmarkEnd w:id="0"/>
      <w:r w:rsidRPr="003844FB">
        <w:rPr>
          <w:rFonts w:ascii="Courier New" w:hAnsi="Courier New" w:cs="Courier New"/>
          <w:sz w:val="24"/>
          <w:szCs w:val="24"/>
        </w:rPr>
        <w:t>ravilnik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o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mjerama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i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postupku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za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zaštitu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dostojanstva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radnika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i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zaštitu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radnika</w:t>
      </w:r>
      <w:proofErr w:type="spellEnd"/>
      <w:r w:rsidRPr="003844FB">
        <w:rPr>
          <w:rFonts w:ascii="Courier New" w:hAnsi="Courier New" w:cs="Courier New"/>
          <w:sz w:val="24"/>
          <w:szCs w:val="24"/>
        </w:rPr>
        <w:t xml:space="preserve"> od </w:t>
      </w:r>
      <w:proofErr w:type="spellStart"/>
      <w:r w:rsidRPr="003844FB">
        <w:rPr>
          <w:rFonts w:ascii="Courier New" w:hAnsi="Courier New" w:cs="Courier New"/>
          <w:sz w:val="24"/>
          <w:szCs w:val="24"/>
        </w:rPr>
        <w:t>diskriminacije</w:t>
      </w:r>
      <w:proofErr w:type="spellEnd"/>
    </w:p>
    <w:p w:rsidR="003844FB" w:rsidRPr="003844FB" w:rsidRDefault="003844FB" w:rsidP="008B1EB2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Courier New" w:hAnsi="Courier New" w:cs="Courier New"/>
          <w:sz w:val="24"/>
          <w:szCs w:val="24"/>
        </w:rPr>
      </w:pPr>
      <w:r w:rsidRPr="003844FB">
        <w:rPr>
          <w:rFonts w:ascii="Courier New" w:hAnsi="Courier New" w:cs="Courier New"/>
          <w:sz w:val="24"/>
          <w:szCs w:val="24"/>
        </w:rPr>
        <w:t>Stavljanje van snage i izglasavanje nove Odluke o davanju na korištenje poslovnih prostora dodijeljenih na uporabu MKC-u</w:t>
      </w:r>
    </w:p>
    <w:p w:rsidR="003844FB" w:rsidRPr="003844FB" w:rsidRDefault="003844FB" w:rsidP="008B1EB2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Courier New" w:hAnsi="Courier New" w:cs="Courier New"/>
          <w:sz w:val="24"/>
          <w:szCs w:val="24"/>
        </w:rPr>
      </w:pPr>
      <w:r w:rsidRPr="003844FB">
        <w:rPr>
          <w:rFonts w:ascii="Courier New" w:hAnsi="Courier New" w:cs="Courier New"/>
          <w:sz w:val="24"/>
          <w:szCs w:val="24"/>
        </w:rPr>
        <w:t>Izmjena Plana nabave za 2025. godinu</w:t>
      </w:r>
    </w:p>
    <w:p w:rsidR="003844FB" w:rsidRPr="003844FB" w:rsidRDefault="003844FB" w:rsidP="008B1EB2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Courier New" w:hAnsi="Courier New" w:cs="Courier New"/>
          <w:sz w:val="24"/>
          <w:szCs w:val="24"/>
        </w:rPr>
      </w:pPr>
      <w:r w:rsidRPr="003844FB">
        <w:rPr>
          <w:rFonts w:ascii="Courier New" w:hAnsi="Courier New" w:cs="Courier New"/>
          <w:sz w:val="24"/>
          <w:szCs w:val="24"/>
        </w:rPr>
        <w:t>Programski izvještaj za period od siječnja do ožujka 2025. godine</w:t>
      </w:r>
    </w:p>
    <w:p w:rsidR="003844FB" w:rsidRPr="003844FB" w:rsidRDefault="003844FB" w:rsidP="008B1EB2">
      <w:pPr>
        <w:pStyle w:val="ListParagraph"/>
        <w:numPr>
          <w:ilvl w:val="0"/>
          <w:numId w:val="7"/>
        </w:numPr>
        <w:spacing w:after="0" w:line="360" w:lineRule="auto"/>
        <w:contextualSpacing w:val="0"/>
        <w:rPr>
          <w:rFonts w:ascii="Courier New" w:hAnsi="Courier New" w:cs="Courier New"/>
          <w:sz w:val="24"/>
          <w:szCs w:val="24"/>
        </w:rPr>
      </w:pPr>
      <w:r w:rsidRPr="003844FB">
        <w:rPr>
          <w:rFonts w:ascii="Courier New" w:hAnsi="Courier New" w:cs="Courier New"/>
          <w:sz w:val="24"/>
          <w:szCs w:val="24"/>
        </w:rPr>
        <w:t>Razno</w:t>
      </w:r>
    </w:p>
    <w:p w:rsidR="00713BAF" w:rsidRDefault="00713BAF" w:rsidP="008B1EB2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831DA7" w:rsidRDefault="00831DA7" w:rsidP="00FF13E9">
      <w:pPr>
        <w:rPr>
          <w:rFonts w:ascii="Courier New" w:hAnsi="Courier New" w:cs="Courier New"/>
          <w:sz w:val="24"/>
          <w:szCs w:val="24"/>
          <w:lang w:val="hr-HR"/>
        </w:rPr>
      </w:pPr>
    </w:p>
    <w:p w:rsidR="00FF13E9" w:rsidRDefault="00FF13E9" w:rsidP="00730D5B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483857" w:rsidRDefault="00483857"/>
    <w:sectPr w:rsidR="00483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9F9"/>
    <w:multiLevelType w:val="hybridMultilevel"/>
    <w:tmpl w:val="E36C2C3E"/>
    <w:lvl w:ilvl="0" w:tplc="752469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4C29"/>
    <w:multiLevelType w:val="hybridMultilevel"/>
    <w:tmpl w:val="35FA0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306F"/>
    <w:multiLevelType w:val="hybridMultilevel"/>
    <w:tmpl w:val="29D43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50B"/>
    <w:multiLevelType w:val="hybridMultilevel"/>
    <w:tmpl w:val="700A9B60"/>
    <w:lvl w:ilvl="0" w:tplc="7972974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ADD"/>
    <w:multiLevelType w:val="hybridMultilevel"/>
    <w:tmpl w:val="ED36E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B37"/>
    <w:multiLevelType w:val="hybridMultilevel"/>
    <w:tmpl w:val="98EAEACE"/>
    <w:lvl w:ilvl="0" w:tplc="52481D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1401B"/>
    <w:multiLevelType w:val="hybridMultilevel"/>
    <w:tmpl w:val="F6888658"/>
    <w:lvl w:ilvl="0" w:tplc="B6FC8132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0344D"/>
    <w:multiLevelType w:val="hybridMultilevel"/>
    <w:tmpl w:val="4420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83DA2"/>
    <w:multiLevelType w:val="hybridMultilevel"/>
    <w:tmpl w:val="66984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D1"/>
    <w:rsid w:val="000E62BB"/>
    <w:rsid w:val="00103A80"/>
    <w:rsid w:val="00157867"/>
    <w:rsid w:val="00177236"/>
    <w:rsid w:val="001D5464"/>
    <w:rsid w:val="0022050D"/>
    <w:rsid w:val="00246055"/>
    <w:rsid w:val="00260FB0"/>
    <w:rsid w:val="00286ED2"/>
    <w:rsid w:val="00290039"/>
    <w:rsid w:val="002A59A8"/>
    <w:rsid w:val="002B5DF4"/>
    <w:rsid w:val="002E6AEF"/>
    <w:rsid w:val="002E7A75"/>
    <w:rsid w:val="002F027D"/>
    <w:rsid w:val="003429D5"/>
    <w:rsid w:val="00351E74"/>
    <w:rsid w:val="003844FB"/>
    <w:rsid w:val="00474D60"/>
    <w:rsid w:val="00483857"/>
    <w:rsid w:val="004A0903"/>
    <w:rsid w:val="004C6E38"/>
    <w:rsid w:val="0052509F"/>
    <w:rsid w:val="00535FAB"/>
    <w:rsid w:val="005C690B"/>
    <w:rsid w:val="00615ABA"/>
    <w:rsid w:val="0064372F"/>
    <w:rsid w:val="00656C1F"/>
    <w:rsid w:val="006A4150"/>
    <w:rsid w:val="006E4AD1"/>
    <w:rsid w:val="00713BAF"/>
    <w:rsid w:val="00730D5B"/>
    <w:rsid w:val="007503C4"/>
    <w:rsid w:val="00784A27"/>
    <w:rsid w:val="007B51A8"/>
    <w:rsid w:val="007C40AB"/>
    <w:rsid w:val="007E7446"/>
    <w:rsid w:val="00831DA7"/>
    <w:rsid w:val="008B1EB2"/>
    <w:rsid w:val="0092749A"/>
    <w:rsid w:val="009407BB"/>
    <w:rsid w:val="0095346E"/>
    <w:rsid w:val="00956BE3"/>
    <w:rsid w:val="00981E3E"/>
    <w:rsid w:val="009850C6"/>
    <w:rsid w:val="009A61D6"/>
    <w:rsid w:val="009A7099"/>
    <w:rsid w:val="009D061C"/>
    <w:rsid w:val="00A25D31"/>
    <w:rsid w:val="00A44F10"/>
    <w:rsid w:val="00A9737C"/>
    <w:rsid w:val="00AB47C6"/>
    <w:rsid w:val="00AB70C4"/>
    <w:rsid w:val="00B200EE"/>
    <w:rsid w:val="00B6020C"/>
    <w:rsid w:val="00BE54DC"/>
    <w:rsid w:val="00C5283F"/>
    <w:rsid w:val="00C63930"/>
    <w:rsid w:val="00C80EDD"/>
    <w:rsid w:val="00CB57BA"/>
    <w:rsid w:val="00CC3DFB"/>
    <w:rsid w:val="00CE070A"/>
    <w:rsid w:val="00D738BB"/>
    <w:rsid w:val="00DA1A89"/>
    <w:rsid w:val="00DB1EF6"/>
    <w:rsid w:val="00E6437E"/>
    <w:rsid w:val="00E878C9"/>
    <w:rsid w:val="00E87D5B"/>
    <w:rsid w:val="00EF7F18"/>
    <w:rsid w:val="00F70F5E"/>
    <w:rsid w:val="00F84982"/>
    <w:rsid w:val="00FE2FDC"/>
    <w:rsid w:val="00FE6600"/>
    <w:rsid w:val="00FF13E9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89338"/>
  <w15:chartTrackingRefBased/>
  <w15:docId w15:val="{6B2ADFEA-FE78-4A6D-A8BE-C7FB6C64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3E9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F13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3E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F13E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13E9"/>
    <w:rPr>
      <w:rFonts w:ascii="Times New Roman" w:eastAsia="Times New Roman" w:hAnsi="Times New Roman" w:cs="Times New Roman"/>
      <w:sz w:val="24"/>
      <w:szCs w:val="20"/>
    </w:rPr>
  </w:style>
  <w:style w:type="paragraph" w:customStyle="1" w:styleId="m4080928135317809104msolistparagraph">
    <w:name w:val="m_4080928135317809104msolistparagraph"/>
    <w:basedOn w:val="Normal"/>
    <w:rsid w:val="00831DA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52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737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43</cp:revision>
  <cp:lastPrinted>2025-05-20T12:39:00Z</cp:lastPrinted>
  <dcterms:created xsi:type="dcterms:W3CDTF">2024-07-23T12:04:00Z</dcterms:created>
  <dcterms:modified xsi:type="dcterms:W3CDTF">2025-05-27T11:14:00Z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3715a917b1a080c8e76d563041e7403c3aac1ec481c475c4e54f9594dd43d0d9</vt:lpwstr>
  </property>
</Properties>
</file>