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B0BC2" w14:textId="77777777" w:rsidR="00FF13E9" w:rsidRDefault="00FF13E9" w:rsidP="00FF13E9">
      <w:pPr>
        <w:pStyle w:val="BodyTextInden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  <w:lang w:eastAsia="en-GB"/>
        </w:rPr>
        <w:drawing>
          <wp:inline distT="0" distB="0" distL="0" distR="0" wp14:anchorId="14E501B7" wp14:editId="307F8919">
            <wp:extent cx="5762625" cy="1152525"/>
            <wp:effectExtent l="0" t="0" r="9525" b="9525"/>
            <wp:docPr id="1" name="Picture 1" descr="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EDAE7" w14:textId="0D0B7713" w:rsidR="00FF13E9" w:rsidRPr="008E3EF5" w:rsidRDefault="00831DA7" w:rsidP="00FF13E9">
      <w:pPr>
        <w:pStyle w:val="BodyTextIndent"/>
        <w:rPr>
          <w:rFonts w:ascii="Courier New" w:hAnsi="Courier New" w:cs="Courier New"/>
          <w:szCs w:val="24"/>
          <w:lang w:val="pl-PL"/>
        </w:rPr>
      </w:pPr>
      <w:r w:rsidRPr="008E3EF5">
        <w:rPr>
          <w:rFonts w:ascii="Courier New" w:hAnsi="Courier New" w:cs="Courier New"/>
          <w:szCs w:val="24"/>
          <w:lang w:val="pl-PL"/>
        </w:rPr>
        <w:t>Split,</w:t>
      </w:r>
      <w:r w:rsidR="008E3EF5">
        <w:rPr>
          <w:rFonts w:ascii="Courier New" w:hAnsi="Courier New" w:cs="Courier New"/>
          <w:szCs w:val="24"/>
          <w:lang w:val="pl-PL"/>
        </w:rPr>
        <w:t xml:space="preserve"> </w:t>
      </w:r>
      <w:r w:rsidR="00322A7F">
        <w:rPr>
          <w:rFonts w:ascii="Courier New" w:hAnsi="Courier New" w:cs="Courier New"/>
          <w:szCs w:val="24"/>
          <w:lang w:val="pl-PL"/>
        </w:rPr>
        <w:t>19</w:t>
      </w:r>
      <w:r w:rsidR="002B5DF4" w:rsidRPr="008E3EF5">
        <w:rPr>
          <w:rFonts w:ascii="Courier New" w:hAnsi="Courier New" w:cs="Courier New"/>
          <w:szCs w:val="24"/>
          <w:lang w:val="pl-PL"/>
        </w:rPr>
        <w:t>.</w:t>
      </w:r>
      <w:r w:rsidR="008E3EF5">
        <w:rPr>
          <w:rFonts w:ascii="Courier New" w:hAnsi="Courier New" w:cs="Courier New"/>
          <w:szCs w:val="24"/>
          <w:lang w:val="pl-PL"/>
        </w:rPr>
        <w:t xml:space="preserve"> </w:t>
      </w:r>
      <w:r w:rsidR="00322A7F">
        <w:rPr>
          <w:rFonts w:ascii="Courier New" w:hAnsi="Courier New" w:cs="Courier New"/>
          <w:szCs w:val="24"/>
          <w:lang w:val="pl-PL"/>
        </w:rPr>
        <w:t>kolovoz</w:t>
      </w:r>
      <w:r w:rsidR="008E3EF5">
        <w:rPr>
          <w:rFonts w:ascii="Courier New" w:hAnsi="Courier New" w:cs="Courier New"/>
          <w:szCs w:val="24"/>
          <w:lang w:val="pl-PL"/>
        </w:rPr>
        <w:t xml:space="preserve"> </w:t>
      </w:r>
      <w:r w:rsidR="00FF13E9" w:rsidRPr="008E3EF5">
        <w:rPr>
          <w:rFonts w:ascii="Courier New" w:hAnsi="Courier New" w:cs="Courier New"/>
          <w:szCs w:val="24"/>
          <w:lang w:val="pl-PL"/>
        </w:rPr>
        <w:t>202</w:t>
      </w:r>
      <w:r w:rsidRPr="008E3EF5">
        <w:rPr>
          <w:rFonts w:ascii="Courier New" w:hAnsi="Courier New" w:cs="Courier New"/>
          <w:szCs w:val="24"/>
          <w:lang w:val="pl-PL"/>
        </w:rPr>
        <w:t>4</w:t>
      </w:r>
      <w:r w:rsidR="00FF13E9" w:rsidRPr="008E3EF5">
        <w:rPr>
          <w:rFonts w:ascii="Courier New" w:hAnsi="Courier New" w:cs="Courier New"/>
          <w:szCs w:val="24"/>
          <w:lang w:val="pl-PL"/>
        </w:rPr>
        <w:t>.</w:t>
      </w:r>
    </w:p>
    <w:p w14:paraId="1460D06C" w14:textId="77777777" w:rsidR="00FF13E9" w:rsidRPr="008E3EF5" w:rsidRDefault="00FF13E9" w:rsidP="00FF13E9">
      <w:pPr>
        <w:spacing w:line="360" w:lineRule="auto"/>
        <w:rPr>
          <w:rFonts w:ascii="Courier New" w:hAnsi="Courier New" w:cs="Courier New"/>
          <w:sz w:val="24"/>
          <w:szCs w:val="24"/>
          <w:lang w:val="pl-PL"/>
        </w:rPr>
      </w:pPr>
    </w:p>
    <w:p w14:paraId="5DA5D341" w14:textId="77777777" w:rsidR="008E3EF5" w:rsidRPr="008E3EF5" w:rsidRDefault="008E3EF5" w:rsidP="008E3EF5">
      <w:pPr>
        <w:spacing w:line="360" w:lineRule="auto"/>
        <w:rPr>
          <w:rFonts w:ascii="Courier New" w:hAnsi="Courier New" w:cs="Courier New"/>
          <w:sz w:val="24"/>
          <w:szCs w:val="24"/>
          <w:lang w:val="pl-PL"/>
        </w:rPr>
      </w:pPr>
      <w:r w:rsidRPr="008E3EF5">
        <w:rPr>
          <w:rFonts w:ascii="Courier New" w:hAnsi="Courier New" w:cs="Courier New"/>
          <w:sz w:val="24"/>
          <w:szCs w:val="24"/>
          <w:lang w:val="pl-PL"/>
        </w:rPr>
        <w:t>Poštovani i dragi,</w:t>
      </w:r>
    </w:p>
    <w:p w14:paraId="3DA652C2" w14:textId="77777777" w:rsidR="008E3EF5" w:rsidRPr="008E3EF5" w:rsidRDefault="008E3EF5" w:rsidP="008E3EF5">
      <w:pPr>
        <w:spacing w:line="360" w:lineRule="auto"/>
        <w:rPr>
          <w:rFonts w:ascii="Courier New" w:hAnsi="Courier New" w:cs="Courier New"/>
          <w:sz w:val="24"/>
          <w:szCs w:val="24"/>
          <w:lang w:val="pl-PL"/>
        </w:rPr>
      </w:pPr>
    </w:p>
    <w:p w14:paraId="30C1B6C4" w14:textId="26E3EE53" w:rsidR="008E3EF5" w:rsidRPr="008E3EF5" w:rsidRDefault="008E3EF5" w:rsidP="008E3EF5">
      <w:pPr>
        <w:spacing w:line="360" w:lineRule="auto"/>
        <w:rPr>
          <w:rFonts w:ascii="Courier New" w:hAnsi="Courier New" w:cs="Courier New"/>
          <w:sz w:val="24"/>
          <w:szCs w:val="24"/>
          <w:lang w:val="pl-PL"/>
        </w:rPr>
      </w:pPr>
      <w:r w:rsidRPr="008E3EF5">
        <w:rPr>
          <w:rFonts w:ascii="Courier New" w:hAnsi="Courier New" w:cs="Courier New"/>
          <w:sz w:val="24"/>
          <w:szCs w:val="24"/>
          <w:lang w:val="pl-PL"/>
        </w:rPr>
        <w:t xml:space="preserve">u skladu </w:t>
      </w:r>
      <w:r w:rsidR="00322A7F">
        <w:rPr>
          <w:rFonts w:ascii="Courier New" w:hAnsi="Courier New" w:cs="Courier New"/>
          <w:sz w:val="24"/>
          <w:szCs w:val="24"/>
          <w:lang w:val="pl-PL"/>
        </w:rPr>
        <w:t xml:space="preserve">s </w:t>
      </w:r>
      <w:r w:rsidRPr="008E3EF5">
        <w:rPr>
          <w:rFonts w:ascii="Courier New" w:hAnsi="Courier New" w:cs="Courier New"/>
          <w:sz w:val="24"/>
          <w:szCs w:val="24"/>
          <w:lang w:val="pl-PL"/>
        </w:rPr>
        <w:t>Poslovnikom o radu UV, sazivam elektroničku 16</w:t>
      </w:r>
      <w:r w:rsidR="00322A7F">
        <w:rPr>
          <w:rFonts w:ascii="Courier New" w:hAnsi="Courier New" w:cs="Courier New"/>
          <w:sz w:val="24"/>
          <w:szCs w:val="24"/>
          <w:lang w:val="pl-PL"/>
        </w:rPr>
        <w:t>2</w:t>
      </w:r>
      <w:r w:rsidRPr="008E3EF5">
        <w:rPr>
          <w:rFonts w:ascii="Courier New" w:hAnsi="Courier New" w:cs="Courier New"/>
          <w:sz w:val="24"/>
          <w:szCs w:val="24"/>
          <w:lang w:val="pl-PL"/>
        </w:rPr>
        <w:t>. sjednicu MKC-a Split s jednom točkom reda:</w:t>
      </w:r>
    </w:p>
    <w:p w14:paraId="128D5253" w14:textId="77777777" w:rsidR="008E3EF5" w:rsidRPr="008E3EF5" w:rsidRDefault="008E3EF5" w:rsidP="008E3EF5">
      <w:pPr>
        <w:spacing w:line="360" w:lineRule="auto"/>
        <w:rPr>
          <w:rFonts w:ascii="Courier New" w:hAnsi="Courier New" w:cs="Courier New"/>
          <w:sz w:val="24"/>
          <w:szCs w:val="24"/>
          <w:lang w:val="pl-PL"/>
        </w:rPr>
      </w:pPr>
    </w:p>
    <w:p w14:paraId="758409F3" w14:textId="32E3194A" w:rsidR="00831DA7" w:rsidRPr="00322A7F" w:rsidRDefault="00322A7F" w:rsidP="00322A7F">
      <w:pPr>
        <w:pStyle w:val="ListParagraph"/>
        <w:numPr>
          <w:ilvl w:val="0"/>
          <w:numId w:val="4"/>
        </w:numPr>
        <w:rPr>
          <w:rFonts w:ascii="Courier New" w:hAnsi="Courier New" w:cs="Courier New"/>
          <w:sz w:val="24"/>
          <w:szCs w:val="24"/>
          <w:lang w:val="pl-PL"/>
        </w:rPr>
      </w:pPr>
      <w:r w:rsidRPr="00322A7F">
        <w:rPr>
          <w:rFonts w:ascii="Courier New" w:hAnsi="Courier New" w:cs="Courier New"/>
          <w:sz w:val="24"/>
          <w:szCs w:val="24"/>
          <w:lang w:val="pl-PL"/>
        </w:rPr>
        <w:t>Demontaža i montaža izolacijskih ploča iznad malog amfiteatra (visinski rad)</w:t>
      </w:r>
    </w:p>
    <w:p w14:paraId="182086E1" w14:textId="77777777" w:rsidR="00322A7F" w:rsidRPr="00322A7F" w:rsidRDefault="00322A7F" w:rsidP="00322A7F">
      <w:pPr>
        <w:pStyle w:val="ListParagraph"/>
        <w:ind w:left="795"/>
        <w:rPr>
          <w:rFonts w:ascii="Courier New" w:hAnsi="Courier New" w:cs="Courier New"/>
          <w:sz w:val="24"/>
          <w:szCs w:val="24"/>
          <w:lang w:val="pl-PL"/>
        </w:rPr>
      </w:pPr>
    </w:p>
    <w:p w14:paraId="5403F953" w14:textId="61478EB7" w:rsidR="008E3EF5" w:rsidRDefault="008E3EF5" w:rsidP="008E3EF5">
      <w:pPr>
        <w:jc w:val="righ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>Sunčica Fradelić</w:t>
      </w:r>
    </w:p>
    <w:p w14:paraId="6AA3134A" w14:textId="497067C6" w:rsidR="00322A7F" w:rsidRDefault="00322A7F" w:rsidP="008E3EF5">
      <w:pPr>
        <w:jc w:val="righ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>Predsjednica UV MKC-a</w:t>
      </w:r>
    </w:p>
    <w:p w14:paraId="1E89D4C4" w14:textId="77777777" w:rsidR="008E3EF5" w:rsidRPr="008E3EF5" w:rsidRDefault="008E3EF5" w:rsidP="008E3EF5">
      <w:pPr>
        <w:jc w:val="right"/>
        <w:rPr>
          <w:rFonts w:ascii="Courier New" w:hAnsi="Courier New" w:cs="Courier New"/>
          <w:sz w:val="24"/>
          <w:szCs w:val="24"/>
          <w:lang w:val="pl-PL"/>
        </w:rPr>
      </w:pPr>
    </w:p>
    <w:p w14:paraId="657EAC8E" w14:textId="77777777" w:rsidR="00FF13E9" w:rsidRDefault="00FF13E9" w:rsidP="00730D5B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14:paraId="47AEB866" w14:textId="77777777" w:rsidR="00483857" w:rsidRDefault="00483857"/>
    <w:sectPr w:rsidR="00483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9F9"/>
    <w:multiLevelType w:val="hybridMultilevel"/>
    <w:tmpl w:val="E36C2C3E"/>
    <w:lvl w:ilvl="0" w:tplc="752469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4C29"/>
    <w:multiLevelType w:val="hybridMultilevel"/>
    <w:tmpl w:val="35FA0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306F"/>
    <w:multiLevelType w:val="hybridMultilevel"/>
    <w:tmpl w:val="29D43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B7FE5"/>
    <w:multiLevelType w:val="hybridMultilevel"/>
    <w:tmpl w:val="9898A41A"/>
    <w:lvl w:ilvl="0" w:tplc="A97C63B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84228">
    <w:abstractNumId w:val="0"/>
  </w:num>
  <w:num w:numId="2" w16cid:durableId="696081012">
    <w:abstractNumId w:val="1"/>
  </w:num>
  <w:num w:numId="3" w16cid:durableId="1220437461">
    <w:abstractNumId w:val="2"/>
  </w:num>
  <w:num w:numId="4" w16cid:durableId="454718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D1"/>
    <w:rsid w:val="001D5464"/>
    <w:rsid w:val="0022050D"/>
    <w:rsid w:val="00246055"/>
    <w:rsid w:val="00290039"/>
    <w:rsid w:val="002A59A8"/>
    <w:rsid w:val="002B5DF4"/>
    <w:rsid w:val="002E6AEF"/>
    <w:rsid w:val="002E7A75"/>
    <w:rsid w:val="002F027D"/>
    <w:rsid w:val="00322A7F"/>
    <w:rsid w:val="003429D5"/>
    <w:rsid w:val="00351E74"/>
    <w:rsid w:val="00474D60"/>
    <w:rsid w:val="00483857"/>
    <w:rsid w:val="0052509F"/>
    <w:rsid w:val="005D6B2A"/>
    <w:rsid w:val="00615ABA"/>
    <w:rsid w:val="0064372F"/>
    <w:rsid w:val="006E4AD1"/>
    <w:rsid w:val="00730D5B"/>
    <w:rsid w:val="007503C4"/>
    <w:rsid w:val="00784A27"/>
    <w:rsid w:val="007E7446"/>
    <w:rsid w:val="00831DA7"/>
    <w:rsid w:val="008E3EF5"/>
    <w:rsid w:val="0092749A"/>
    <w:rsid w:val="009407BB"/>
    <w:rsid w:val="0095346E"/>
    <w:rsid w:val="00981E3E"/>
    <w:rsid w:val="009A61D6"/>
    <w:rsid w:val="009A7099"/>
    <w:rsid w:val="009D061C"/>
    <w:rsid w:val="00AB4EC9"/>
    <w:rsid w:val="00B200EE"/>
    <w:rsid w:val="00B6020C"/>
    <w:rsid w:val="00D738BB"/>
    <w:rsid w:val="00DA1A89"/>
    <w:rsid w:val="00DB1EF6"/>
    <w:rsid w:val="00DB2CFC"/>
    <w:rsid w:val="00E6437E"/>
    <w:rsid w:val="00EF7F18"/>
    <w:rsid w:val="00F70F5E"/>
    <w:rsid w:val="00FF13E9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3D53B"/>
  <w15:chartTrackingRefBased/>
  <w15:docId w15:val="{6B2ADFEA-FE78-4A6D-A8BE-C7FB6C64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3E9"/>
    <w:pPr>
      <w:spacing w:after="200" w:line="276" w:lineRule="auto"/>
    </w:pPr>
    <w:rPr>
      <w:rFonts w:eastAsiaTheme="minorEastAsia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13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F13E9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FF13E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F13E9"/>
    <w:rPr>
      <w:rFonts w:ascii="Times New Roman" w:eastAsia="Times New Roman" w:hAnsi="Times New Roman" w:cs="Times New Roman"/>
      <w:sz w:val="24"/>
      <w:szCs w:val="20"/>
    </w:rPr>
  </w:style>
  <w:style w:type="paragraph" w:customStyle="1" w:styleId="m4080928135317809104msolistparagraph">
    <w:name w:val="m_4080928135317809104msolistparagraph"/>
    <w:basedOn w:val="Normal"/>
    <w:rsid w:val="00831DA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F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Sunčica Fradelić</cp:lastModifiedBy>
  <cp:revision>2</cp:revision>
  <dcterms:created xsi:type="dcterms:W3CDTF">2024-09-17T07:41:00Z</dcterms:created>
  <dcterms:modified xsi:type="dcterms:W3CDTF">2024-09-17T07:41:00Z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3715a917b1a080c8e76d563041e7403c3aac1ec481c475c4e54f9594dd43d0d9</vt:lpwstr>
  </property>
</Properties>
</file>